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60B2" w14:textId="77777777" w:rsidR="00F259ED" w:rsidRPr="00F259ED" w:rsidRDefault="00F259ED" w:rsidP="00F259ED">
      <w:pPr>
        <w:shd w:val="clear" w:color="auto" w:fill="FFFFFF"/>
        <w:spacing w:before="310" w:after="300" w:line="240" w:lineRule="auto"/>
        <w:outlineLvl w:val="1"/>
        <w:rPr>
          <w:rFonts w:ascii="IBM Plex Sans" w:eastAsia="Times New Roman" w:hAnsi="IBM Plex Sans" w:cs="Times New Roman"/>
          <w:b/>
          <w:bCs/>
          <w:color w:val="222222"/>
          <w:spacing w:val="-8"/>
          <w:kern w:val="0"/>
          <w:sz w:val="40"/>
          <w:szCs w:val="40"/>
          <w:u w:val="single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222222"/>
          <w:spacing w:val="-8"/>
          <w:kern w:val="0"/>
          <w:sz w:val="40"/>
          <w:szCs w:val="40"/>
          <w:u w:val="single"/>
          <w:lang w:eastAsia="el-GR"/>
          <w14:ligatures w14:val="none"/>
        </w:rPr>
        <w:t>Fragrance notes of Cherry &amp; Dark Chocolate</w:t>
      </w:r>
    </w:p>
    <w:p w14:paraId="4FC85B6A" w14:textId="77777777" w:rsidR="00F259ED" w:rsidRPr="00F259ED" w:rsidRDefault="00F259ED" w:rsidP="00F259ED">
      <w:pPr>
        <w:shd w:val="clear" w:color="auto" w:fill="FFFFFF"/>
        <w:spacing w:after="0" w:line="240" w:lineRule="auto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t>Fragrance notes describe the different layers of a fragrance oil, which together determine the character and development of the fragrance.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They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are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often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divided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into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three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categories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:</w:t>
      </w:r>
    </w:p>
    <w:p w14:paraId="5467C7AD" w14:textId="77777777" w:rsidR="00F259ED" w:rsidRPr="00F259ED" w:rsidRDefault="00F259ED" w:rsidP="00F259ED">
      <w:pPr>
        <w:numPr>
          <w:ilvl w:val="0"/>
          <w:numId w:val="1"/>
        </w:numPr>
        <w:shd w:val="clear" w:color="auto" w:fill="FFFFFF"/>
        <w:spacing w:after="340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Top notes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t>: These are the first scents you smell when using the fragrance oil.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  <w:t>They are light and refreshing, but dissipate quickly.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  <w:t>Examples are citrus, mint and light flowers.</w:t>
      </w:r>
    </w:p>
    <w:p w14:paraId="2C640D58" w14:textId="77777777" w:rsidR="00F259ED" w:rsidRPr="00F259ED" w:rsidRDefault="00F259ED" w:rsidP="00F259ED">
      <w:pPr>
        <w:numPr>
          <w:ilvl w:val="0"/>
          <w:numId w:val="1"/>
        </w:numPr>
        <w:shd w:val="clear" w:color="auto" w:fill="FFFFFF"/>
        <w:spacing w:after="340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Heart notes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t>: These emerge once the top notes fade.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  <w:t>They form the core of the fragrance and linger longer.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  <w:t>Examples are floral, spicy or fruity scents, such as rose, lavender or spices.</w:t>
      </w:r>
    </w:p>
    <w:p w14:paraId="1560A61D" w14:textId="77777777" w:rsidR="00F259ED" w:rsidRPr="00F259ED" w:rsidRDefault="00F259ED" w:rsidP="00F259ED">
      <w:pPr>
        <w:numPr>
          <w:ilvl w:val="0"/>
          <w:numId w:val="1"/>
        </w:numPr>
        <w:shd w:val="clear" w:color="auto" w:fill="FFFFFF"/>
        <w:spacing w:after="340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Base notes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t>: These are the deeper scents that linger the longest and provide the longevity of the fragrance oil.</w:t>
      </w: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Examples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include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wood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,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musk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,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amber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or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vanilla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.</w:t>
      </w:r>
    </w:p>
    <w:p w14:paraId="37D16267" w14:textId="77777777" w:rsidR="00F259ED" w:rsidRPr="00F259ED" w:rsidRDefault="00F259ED" w:rsidP="00F259ED">
      <w:pPr>
        <w:shd w:val="clear" w:color="auto" w:fill="FFFFFF"/>
        <w:spacing w:after="340" w:line="240" w:lineRule="auto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  <w:t>Together, these layers form a layered and long-lasting fragrance experience ideal for use in candles, soaps or cosmetic products.</w:t>
      </w:r>
    </w:p>
    <w:p w14:paraId="76B8E846" w14:textId="77777777" w:rsidR="00F259ED" w:rsidRPr="00F259ED" w:rsidRDefault="00F259ED" w:rsidP="00F259ED">
      <w:pPr>
        <w:shd w:val="clear" w:color="auto" w:fill="FFFFFF"/>
        <w:spacing w:after="340" w:line="240" w:lineRule="auto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Top notes of fragrance oil Cherry &amp; Dark Chocolate</w:t>
      </w:r>
    </w:p>
    <w:p w14:paraId="2EB3C3FC" w14:textId="77777777" w:rsidR="00F259ED" w:rsidRPr="00F259ED" w:rsidRDefault="00F259ED" w:rsidP="00F259ED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Cherry</w:t>
      </w:r>
      <w:proofErr w:type="spellEnd"/>
    </w:p>
    <w:p w14:paraId="41726C72" w14:textId="77777777" w:rsidR="00F259ED" w:rsidRPr="00F259ED" w:rsidRDefault="00F259ED" w:rsidP="00F259ED">
      <w:pPr>
        <w:numPr>
          <w:ilvl w:val="0"/>
          <w:numId w:val="2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Raspberry</w:t>
      </w:r>
      <w:proofErr w:type="spellEnd"/>
    </w:p>
    <w:p w14:paraId="5DB71958" w14:textId="77777777" w:rsidR="00F259ED" w:rsidRPr="00F259ED" w:rsidRDefault="00F259ED" w:rsidP="00F259ED">
      <w:pPr>
        <w:shd w:val="clear" w:color="auto" w:fill="FFFFFF"/>
        <w:spacing w:after="340" w:line="240" w:lineRule="auto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Heart notes fragrance oil Cherry &amp; Dark Chocolate</w:t>
      </w:r>
    </w:p>
    <w:p w14:paraId="54542D31" w14:textId="77777777" w:rsidR="00F259ED" w:rsidRPr="00F259ED" w:rsidRDefault="00F259ED" w:rsidP="00F259ED">
      <w:pPr>
        <w:numPr>
          <w:ilvl w:val="0"/>
          <w:numId w:val="3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Dark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chocolate</w:t>
      </w:r>
      <w:proofErr w:type="spellEnd"/>
    </w:p>
    <w:p w14:paraId="3C56A40B" w14:textId="77777777" w:rsidR="00F259ED" w:rsidRPr="00F259ED" w:rsidRDefault="00F259ED" w:rsidP="00F259ED">
      <w:pPr>
        <w:numPr>
          <w:ilvl w:val="0"/>
          <w:numId w:val="3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Praline</w:t>
      </w:r>
      <w:proofErr w:type="spellEnd"/>
    </w:p>
    <w:p w14:paraId="62DFFB68" w14:textId="77777777" w:rsidR="00F259ED" w:rsidRPr="00F259ED" w:rsidRDefault="00F259ED" w:rsidP="00F259ED">
      <w:pPr>
        <w:numPr>
          <w:ilvl w:val="0"/>
          <w:numId w:val="3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Rose</w:t>
      </w:r>
      <w:proofErr w:type="spellEnd"/>
    </w:p>
    <w:p w14:paraId="45BCB493" w14:textId="77777777" w:rsidR="00F259ED" w:rsidRPr="00F259ED" w:rsidRDefault="00F259ED" w:rsidP="00F259ED">
      <w:pPr>
        <w:shd w:val="clear" w:color="auto" w:fill="FFFFFF"/>
        <w:spacing w:after="340" w:line="240" w:lineRule="auto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eastAsia="el-GR"/>
          <w14:ligatures w14:val="none"/>
        </w:rPr>
      </w:pPr>
      <w:r w:rsidRPr="00F259ED">
        <w:rPr>
          <w:rFonts w:ascii="IBM Plex Sans" w:eastAsia="Times New Roman" w:hAnsi="IBM Plex Sans" w:cs="Times New Roman"/>
          <w:b/>
          <w:bCs/>
          <w:color w:val="444444"/>
          <w:kern w:val="0"/>
          <w:sz w:val="24"/>
          <w:szCs w:val="24"/>
          <w:lang w:eastAsia="el-GR"/>
          <w14:ligatures w14:val="none"/>
        </w:rPr>
        <w:t>Base notes fragrance oil Cherry &amp; Dark Chocolate</w:t>
      </w:r>
    </w:p>
    <w:p w14:paraId="7368458A" w14:textId="77777777" w:rsidR="00F259ED" w:rsidRPr="00F259ED" w:rsidRDefault="00F259ED" w:rsidP="00F259ED">
      <w:pPr>
        <w:numPr>
          <w:ilvl w:val="0"/>
          <w:numId w:val="4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Tonka</w:t>
      </w:r>
      <w:proofErr w:type="spellEnd"/>
    </w:p>
    <w:p w14:paraId="0240ACAF" w14:textId="77777777" w:rsidR="00F259ED" w:rsidRPr="00F259ED" w:rsidRDefault="00F259ED" w:rsidP="00F259ED">
      <w:pPr>
        <w:numPr>
          <w:ilvl w:val="0"/>
          <w:numId w:val="4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Guajak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wood</w:t>
      </w:r>
      <w:proofErr w:type="spellEnd"/>
    </w:p>
    <w:p w14:paraId="202C73C0" w14:textId="22944D0A" w:rsidR="00A901F5" w:rsidRPr="00F259ED" w:rsidRDefault="00F259ED" w:rsidP="00F259ED">
      <w:pPr>
        <w:numPr>
          <w:ilvl w:val="0"/>
          <w:numId w:val="4"/>
        </w:numPr>
        <w:shd w:val="clear" w:color="auto" w:fill="FFFFFF"/>
        <w:spacing w:before="100" w:beforeAutospacing="1" w:after="45" w:line="240" w:lineRule="auto"/>
        <w:ind w:left="1020"/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</w:pP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Vanilla</w:t>
      </w:r>
      <w:proofErr w:type="spellEnd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 xml:space="preserve"> </w:t>
      </w:r>
      <w:proofErr w:type="spellStart"/>
      <w:r w:rsidRPr="00F259ED">
        <w:rPr>
          <w:rFonts w:ascii="IBM Plex Sans" w:eastAsia="Times New Roman" w:hAnsi="IBM Plex Sans" w:cs="Times New Roman"/>
          <w:color w:val="444444"/>
          <w:kern w:val="0"/>
          <w:sz w:val="24"/>
          <w:szCs w:val="24"/>
          <w:lang w:val="el-GR" w:eastAsia="el-GR"/>
          <w14:ligatures w14:val="none"/>
        </w:rPr>
        <w:t>nuts</w:t>
      </w:r>
      <w:proofErr w:type="spellEnd"/>
    </w:p>
    <w:sectPr w:rsidR="00A901F5" w:rsidRPr="00F259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B32"/>
    <w:multiLevelType w:val="multilevel"/>
    <w:tmpl w:val="FD94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CC2CEA"/>
    <w:multiLevelType w:val="multilevel"/>
    <w:tmpl w:val="9BC2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7416D"/>
    <w:multiLevelType w:val="multilevel"/>
    <w:tmpl w:val="58AC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320007"/>
    <w:multiLevelType w:val="multilevel"/>
    <w:tmpl w:val="83A0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46621">
    <w:abstractNumId w:val="3"/>
  </w:num>
  <w:num w:numId="2" w16cid:durableId="161822568">
    <w:abstractNumId w:val="1"/>
  </w:num>
  <w:num w:numId="3" w16cid:durableId="2066248976">
    <w:abstractNumId w:val="2"/>
  </w:num>
  <w:num w:numId="4" w16cid:durableId="62627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3"/>
    <w:rsid w:val="00404C66"/>
    <w:rsid w:val="00600633"/>
    <w:rsid w:val="0094608B"/>
    <w:rsid w:val="00A901F5"/>
    <w:rsid w:val="00B728B3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8870"/>
  <w15:chartTrackingRefBased/>
  <w15:docId w15:val="{51437830-9BAF-415F-A1F7-D67E7341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0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0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06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0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06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0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0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0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0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063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063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063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063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063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0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0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063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063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063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063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0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Apostolaki</dc:creator>
  <cp:keywords/>
  <dc:description/>
  <cp:lastModifiedBy>Maria Apostolaki</cp:lastModifiedBy>
  <cp:revision>2</cp:revision>
  <dcterms:created xsi:type="dcterms:W3CDTF">2025-11-05T06:35:00Z</dcterms:created>
  <dcterms:modified xsi:type="dcterms:W3CDTF">2025-11-05T06:36:00Z</dcterms:modified>
</cp:coreProperties>
</file>